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06738" w14:textId="77777777" w:rsidR="00574D07" w:rsidRDefault="00574D07" w:rsidP="000B7A27">
      <w:pPr>
        <w:tabs>
          <w:tab w:val="left" w:pos="1943"/>
        </w:tabs>
        <w:ind w:firstLine="709"/>
        <w:jc w:val="center"/>
        <w:rPr>
          <w:b/>
        </w:rPr>
      </w:pPr>
    </w:p>
    <w:p w14:paraId="67852790" w14:textId="7ABC8467" w:rsidR="00A912E3" w:rsidRDefault="00C06786" w:rsidP="000B7A27">
      <w:pPr>
        <w:tabs>
          <w:tab w:val="left" w:pos="1943"/>
        </w:tabs>
        <w:ind w:firstLine="709"/>
        <w:jc w:val="center"/>
        <w:rPr>
          <w:b/>
        </w:rPr>
      </w:pPr>
      <w:proofErr w:type="gramStart"/>
      <w:r w:rsidRPr="00673331">
        <w:rPr>
          <w:b/>
        </w:rPr>
        <w:t>K  A</w:t>
      </w:r>
      <w:proofErr w:type="gramEnd"/>
      <w:r w:rsidRPr="00673331">
        <w:rPr>
          <w:b/>
        </w:rPr>
        <w:t xml:space="preserve">  R  A  R</w:t>
      </w:r>
    </w:p>
    <w:p w14:paraId="22050526" w14:textId="77777777" w:rsidR="000B7A27" w:rsidRPr="00673331" w:rsidRDefault="000B7A27" w:rsidP="00FA7F0C">
      <w:pPr>
        <w:tabs>
          <w:tab w:val="left" w:pos="1943"/>
        </w:tabs>
        <w:rPr>
          <w:b/>
        </w:rPr>
      </w:pPr>
    </w:p>
    <w:p w14:paraId="439D9EB5" w14:textId="2A8A3E3F" w:rsidR="00F063BF" w:rsidRPr="00673331" w:rsidRDefault="00574D07" w:rsidP="003402C5">
      <w:pPr>
        <w:ind w:firstLine="708"/>
        <w:jc w:val="both"/>
      </w:pPr>
      <w:r w:rsidRPr="00B028D6">
        <w:t xml:space="preserve">İlçemizde faaliyet gösteren kitap ve kırtasiye ürünü satışı yapan esnafın olası sorunlarına yönelik yapılabileceklerin değerlendirilmesi ile ilgili </w:t>
      </w:r>
      <w:r w:rsidRPr="00574D07">
        <w:rPr>
          <w:bCs/>
        </w:rPr>
        <w:t xml:space="preserve">Esnaf ve Sanatkârlar </w:t>
      </w:r>
      <w:r w:rsidRPr="00574D07">
        <w:t>Komisyonu</w:t>
      </w:r>
      <w:r w:rsidR="000B7A27" w:rsidRPr="00574D07">
        <w:t>nun</w:t>
      </w:r>
      <w:r w:rsidR="000B7A27">
        <w:rPr>
          <w:b/>
        </w:rPr>
        <w:t xml:space="preserve"> </w:t>
      </w:r>
      <w:r>
        <w:rPr>
          <w:rFonts w:eastAsia="Calibri"/>
          <w:color w:val="000000"/>
        </w:rPr>
        <w:t>30</w:t>
      </w:r>
      <w:r w:rsidR="003F76F5" w:rsidRPr="00673331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10</w:t>
      </w:r>
      <w:r w:rsidR="007B797C">
        <w:rPr>
          <w:rFonts w:eastAsia="Calibri"/>
          <w:color w:val="000000"/>
        </w:rPr>
        <w:t>.202</w:t>
      </w:r>
      <w:r w:rsidR="001E074E">
        <w:rPr>
          <w:rFonts w:eastAsia="Calibri"/>
          <w:color w:val="000000"/>
        </w:rPr>
        <w:t>4</w:t>
      </w:r>
      <w:r w:rsidR="00F063BF" w:rsidRPr="00673331">
        <w:rPr>
          <w:rFonts w:eastAsia="Calibri"/>
          <w:color w:val="000000"/>
        </w:rPr>
        <w:t xml:space="preserve"> tarih ve </w:t>
      </w:r>
      <w:r w:rsidR="001B77DD">
        <w:rPr>
          <w:rFonts w:eastAsia="Calibri"/>
          <w:color w:val="000000"/>
        </w:rPr>
        <w:t>03</w:t>
      </w:r>
      <w:r w:rsidR="00123070" w:rsidRPr="00673331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sayılı</w:t>
      </w:r>
      <w:r w:rsidR="00A65BB2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raporu.</w:t>
      </w:r>
    </w:p>
    <w:p w14:paraId="6921F1FA" w14:textId="4F415857" w:rsidR="00574D07" w:rsidRPr="00EF4214" w:rsidRDefault="00C06786" w:rsidP="00574D07">
      <w:pPr>
        <w:pStyle w:val="ListeParagraf"/>
        <w:ind w:left="0" w:firstLine="708"/>
        <w:jc w:val="both"/>
      </w:pPr>
      <w:r w:rsidRPr="00673331">
        <w:t>(</w:t>
      </w:r>
      <w:r w:rsidR="00574D07" w:rsidRPr="00EF4214">
        <w:t xml:space="preserve">Belediye meclisimizin 01.10.2024 tarihinde yapmış olduğu toplantıda görüşülerek komisyonumuza havale edilen, </w:t>
      </w:r>
      <w:r w:rsidR="00574D07">
        <w:t>İ</w:t>
      </w:r>
      <w:r w:rsidR="00574D07" w:rsidRPr="00EF4214">
        <w:t xml:space="preserve">lçemizde faaliyet gösteren kitap ve kırtasiye ürünü satışı yapan esnafının olası sorunlarına yönelik yapılabileceklerin değerlendirilmesi ile ilgili dosya incelendi. </w:t>
      </w:r>
    </w:p>
    <w:p w14:paraId="564CEAEC" w14:textId="77777777" w:rsidR="00574D07" w:rsidRPr="00EF4214" w:rsidRDefault="00574D07" w:rsidP="00574D07">
      <w:pPr>
        <w:ind w:firstLine="708"/>
        <w:jc w:val="both"/>
      </w:pPr>
      <w:r w:rsidRPr="00EF4214">
        <w:t xml:space="preserve">Komisyonumuzca yapılan inceleme ve görüşmeler neticesinde; </w:t>
      </w:r>
    </w:p>
    <w:p w14:paraId="5FDD372D" w14:textId="77777777" w:rsidR="00574D07" w:rsidRPr="00EF4214" w:rsidRDefault="00574D07" w:rsidP="00574D07">
      <w:pPr>
        <w:ind w:firstLine="709"/>
        <w:jc w:val="both"/>
      </w:pPr>
      <w:r w:rsidRPr="00EF4214">
        <w:t>Okulların açılmasıyla daha aktif hizmet vermeye başlayan kırtasiye esnafı; kırtasiye malzemelerinin, market, süpermarket ve pazarda görmenin mümkün olduğunu dile getirerek, bu alanlarda satışların yapılmasının rekabet etme olanaklarına engel teşkil ettiğini belirtmektedirler.</w:t>
      </w:r>
    </w:p>
    <w:p w14:paraId="449A9236" w14:textId="77777777" w:rsidR="00574D07" w:rsidRPr="00EF4214" w:rsidRDefault="00574D07" w:rsidP="00574D07">
      <w:pPr>
        <w:ind w:firstLine="709"/>
        <w:jc w:val="both"/>
        <w:rPr>
          <w:shd w:val="clear" w:color="auto" w:fill="FFFFFF"/>
        </w:rPr>
      </w:pPr>
      <w:r w:rsidRPr="00EF4214">
        <w:rPr>
          <w:shd w:val="clear" w:color="auto" w:fill="FFFFFF"/>
        </w:rPr>
        <w:t xml:space="preserve">Veliler ve öğrencilerin, kırtasiye ürünleri alırken kimliği belirsiz kırtasiye ürünlerini almamaları, Kırtasiye alışverişlerinde ürünün üzerinde mutlaka firmanın ismi bulunmasının gerektiği, yapışkanlı ürünlerde </w:t>
      </w:r>
      <w:proofErr w:type="spellStart"/>
      <w:r w:rsidRPr="00EF4214">
        <w:rPr>
          <w:shd w:val="clear" w:color="auto" w:fill="FFFFFF"/>
        </w:rPr>
        <w:t>solvent</w:t>
      </w:r>
      <w:proofErr w:type="spellEnd"/>
      <w:r w:rsidRPr="00EF4214">
        <w:rPr>
          <w:shd w:val="clear" w:color="auto" w:fill="FFFFFF"/>
        </w:rPr>
        <w:t xml:space="preserve"> içermez yazısına dikkat edilmesinin gerektiği. Defterlerde TSE belgesine bakılmasının önemi vurgulanarak, bu kriterlere ulaşmak için kırtasiye esnafının tercih edilmesinin gerektiği değerlendirilmiştir.</w:t>
      </w:r>
    </w:p>
    <w:p w14:paraId="78E80BCA" w14:textId="77777777" w:rsidR="00574D07" w:rsidRPr="00EF4214" w:rsidRDefault="00574D07" w:rsidP="00574D07">
      <w:pPr>
        <w:ind w:firstLine="709"/>
        <w:jc w:val="both"/>
        <w:rPr>
          <w:shd w:val="clear" w:color="auto" w:fill="FFFFFF"/>
        </w:rPr>
      </w:pPr>
      <w:r w:rsidRPr="00EF4214">
        <w:t xml:space="preserve">Konuyla ilgili </w:t>
      </w:r>
      <w:r>
        <w:t>Belediyemiz Zabıta ekiplerinin denetimlerini artırarak çalışmalar yapılması ve vatandaşlarımızın bu konularda bilinçlendirilmesi</w:t>
      </w:r>
      <w:r w:rsidRPr="00EF4214">
        <w:t xml:space="preserve"> komisyonumuzca uygun görülmüştür.</w:t>
      </w:r>
    </w:p>
    <w:p w14:paraId="79192CFB" w14:textId="77777777" w:rsidR="00574D07" w:rsidRPr="00EF4214" w:rsidRDefault="00574D07" w:rsidP="00574D07">
      <w:pPr>
        <w:ind w:firstLine="706"/>
        <w:jc w:val="both"/>
      </w:pPr>
      <w:r w:rsidRPr="00EF4214">
        <w:t>Meclisimizin görüşlerine arz ederiz.</w:t>
      </w:r>
    </w:p>
    <w:p w14:paraId="0A658E8B" w14:textId="71FEF287" w:rsidR="00093925" w:rsidRDefault="00694B1A" w:rsidP="00574D07">
      <w:pPr>
        <w:pStyle w:val="ListeParagraf"/>
        <w:ind w:left="0" w:firstLine="709"/>
        <w:jc w:val="both"/>
        <w:rPr>
          <w:color w:val="000000"/>
        </w:rPr>
      </w:pPr>
      <w:r>
        <w:t>Meclisimizin görüşlerine arz ederiz.</w:t>
      </w:r>
      <w:r w:rsidR="002A380A">
        <w:t>)</w:t>
      </w:r>
      <w:r w:rsidR="00895C6A" w:rsidRPr="00673331">
        <w:t xml:space="preserve">  O</w:t>
      </w:r>
      <w:r w:rsidR="00485CF3" w:rsidRPr="00673331">
        <w:t>kundu.</w:t>
      </w:r>
    </w:p>
    <w:p w14:paraId="626685F2" w14:textId="70334A76" w:rsidR="001928DE" w:rsidRPr="00093925" w:rsidRDefault="00F063BF" w:rsidP="00093925">
      <w:pPr>
        <w:ind w:firstLine="709"/>
        <w:jc w:val="both"/>
        <w:rPr>
          <w:color w:val="000000"/>
        </w:rPr>
      </w:pPr>
      <w:r w:rsidRPr="00673331">
        <w:t xml:space="preserve">Konu üzerindeki görüşmelerden sonra, komisyon raporu oylamaya sunuldu, yapılan işaretle oylama sonucunda, </w:t>
      </w:r>
      <w:r w:rsidR="00574D07" w:rsidRPr="00B028D6">
        <w:t xml:space="preserve">İlçemizde faaliyet gösteren kitap ve kırtasiye ürünü satışı yapan esnafın olası sorunlarına yönelik yapılabileceklerin değerlendirilmesi ile ilgili </w:t>
      </w:r>
      <w:r w:rsidR="00574D07" w:rsidRPr="00574D07">
        <w:rPr>
          <w:bCs/>
        </w:rPr>
        <w:t xml:space="preserve">Esnaf ve Sanatkârlar </w:t>
      </w:r>
      <w:r w:rsidR="00574D07" w:rsidRPr="00574D07">
        <w:t>Komisyonu</w:t>
      </w:r>
      <w:r w:rsidR="00574D07">
        <w:t xml:space="preserve"> </w:t>
      </w:r>
      <w:r w:rsidR="00E23EB9">
        <w:t xml:space="preserve">raporunun kabulüne oybirliğiyle </w:t>
      </w:r>
      <w:r w:rsidR="001B77DD">
        <w:t>0</w:t>
      </w:r>
      <w:r w:rsidR="00574D07">
        <w:t>7</w:t>
      </w:r>
      <w:r w:rsidR="001B77DD">
        <w:t>.</w:t>
      </w:r>
      <w:r w:rsidR="00574D07">
        <w:t>11</w:t>
      </w:r>
      <w:r w:rsidR="007B797C">
        <w:t>.202</w:t>
      </w:r>
      <w:r w:rsidR="001E074E">
        <w:t>4</w:t>
      </w:r>
      <w:r w:rsidRPr="00673331">
        <w:t xml:space="preserve"> tarihli toplantıda karar verildi.</w:t>
      </w:r>
    </w:p>
    <w:p w14:paraId="5E57F6AB" w14:textId="77777777" w:rsidR="006B1B7E" w:rsidRDefault="006B1B7E" w:rsidP="00FA7F0C">
      <w:pPr>
        <w:jc w:val="both"/>
      </w:pPr>
    </w:p>
    <w:p w14:paraId="62F34851" w14:textId="77777777" w:rsidR="00422533" w:rsidRDefault="00422533" w:rsidP="00673331">
      <w:pPr>
        <w:ind w:firstLine="708"/>
        <w:jc w:val="both"/>
      </w:pPr>
    </w:p>
    <w:p w14:paraId="4EC980DA" w14:textId="77777777" w:rsidR="00694662" w:rsidRDefault="00694662" w:rsidP="00673331">
      <w:pPr>
        <w:ind w:firstLine="708"/>
        <w:jc w:val="both"/>
      </w:pPr>
    </w:p>
    <w:p w14:paraId="51DC6C59" w14:textId="77777777" w:rsidR="00574D07" w:rsidRDefault="00574D07" w:rsidP="00666F06"/>
    <w:p w14:paraId="2C86576E" w14:textId="65FFB59F" w:rsidR="00666F06" w:rsidRDefault="00574D07" w:rsidP="00666F06">
      <w:r>
        <w:t>Uğur ÖZKUYUMCU</w:t>
      </w:r>
      <w:r w:rsidR="00666F06">
        <w:t xml:space="preserve">                     </w:t>
      </w:r>
      <w:r>
        <w:t xml:space="preserve"> </w:t>
      </w:r>
      <w:r>
        <w:tab/>
        <w:t xml:space="preserve">                Murat ESER</w:t>
      </w:r>
      <w:r w:rsidR="00666F06">
        <w:t xml:space="preserve">                   </w:t>
      </w:r>
      <w:r>
        <w:tab/>
      </w:r>
      <w:proofErr w:type="gramStart"/>
      <w:r>
        <w:tab/>
        <w:t xml:space="preserve">  Engin</w:t>
      </w:r>
      <w:proofErr w:type="gramEnd"/>
      <w:r>
        <w:t xml:space="preserve"> KAYI</w:t>
      </w:r>
    </w:p>
    <w:p w14:paraId="38D4E111" w14:textId="2402D768" w:rsidR="00666F06" w:rsidRDefault="00574D07" w:rsidP="00666F06">
      <w:r>
        <w:t xml:space="preserve">    </w:t>
      </w:r>
      <w:r w:rsidR="00666F06">
        <w:t xml:space="preserve">Meclis Başkan V.                                         </w:t>
      </w:r>
      <w:r>
        <w:t xml:space="preserve">        </w:t>
      </w:r>
      <w:proofErr w:type="gramStart"/>
      <w:r w:rsidR="00666F06">
        <w:t>Katip</w:t>
      </w:r>
      <w:proofErr w:type="gramEnd"/>
      <w:r w:rsidR="00666F06">
        <w:tab/>
      </w:r>
      <w:r w:rsidR="00666F06">
        <w:tab/>
      </w:r>
      <w:r w:rsidR="00666F06">
        <w:tab/>
      </w:r>
      <w:r w:rsidR="00666F06">
        <w:tab/>
        <w:t xml:space="preserve">         </w:t>
      </w:r>
      <w:proofErr w:type="spellStart"/>
      <w:r w:rsidR="00666F06">
        <w:t>Katip</w:t>
      </w:r>
      <w:proofErr w:type="spellEnd"/>
    </w:p>
    <w:p w14:paraId="770B47B2" w14:textId="6C0EC24B" w:rsidR="00B441FE" w:rsidRDefault="00B441FE" w:rsidP="00FC754B"/>
    <w:p w14:paraId="219BEA62" w14:textId="77777777" w:rsidR="00B441FE" w:rsidRPr="00B441FE" w:rsidRDefault="00B441FE" w:rsidP="00B441FE"/>
    <w:p w14:paraId="19A25BCA" w14:textId="77777777" w:rsidR="00B441FE" w:rsidRPr="00B441FE" w:rsidRDefault="00B441FE" w:rsidP="00B441FE"/>
    <w:p w14:paraId="3DEECCD6" w14:textId="77777777" w:rsidR="00B441FE" w:rsidRPr="00B441FE" w:rsidRDefault="00B441FE" w:rsidP="00B441FE"/>
    <w:p w14:paraId="43D00F10" w14:textId="77777777" w:rsidR="00B441FE" w:rsidRPr="00B441FE" w:rsidRDefault="00B441FE" w:rsidP="00B441FE"/>
    <w:p w14:paraId="3E307A10" w14:textId="77777777" w:rsidR="00B441FE" w:rsidRPr="00B441FE" w:rsidRDefault="00B441FE" w:rsidP="00B441FE"/>
    <w:p w14:paraId="57D23DD6" w14:textId="77777777" w:rsidR="00B441FE" w:rsidRPr="00B441FE" w:rsidRDefault="00B441FE" w:rsidP="00B441FE"/>
    <w:p w14:paraId="57CCB79F" w14:textId="77777777" w:rsidR="00B441FE" w:rsidRPr="00B441FE" w:rsidRDefault="00B441FE" w:rsidP="00B441FE"/>
    <w:p w14:paraId="06C19930" w14:textId="77777777" w:rsidR="00B441FE" w:rsidRPr="00B441FE" w:rsidRDefault="00B441FE" w:rsidP="00B441FE"/>
    <w:p w14:paraId="484ED6A5" w14:textId="77777777" w:rsidR="00B441FE" w:rsidRPr="00B441FE" w:rsidRDefault="00B441FE" w:rsidP="00B441FE"/>
    <w:p w14:paraId="3044EECB" w14:textId="77777777" w:rsidR="00B441FE" w:rsidRPr="00B441FE" w:rsidRDefault="00B441FE" w:rsidP="00B441FE"/>
    <w:p w14:paraId="4158C1E4" w14:textId="77777777" w:rsidR="00B441FE" w:rsidRPr="00B441FE" w:rsidRDefault="00B441FE" w:rsidP="00B441FE"/>
    <w:p w14:paraId="478CCAFC" w14:textId="77777777" w:rsidR="00B441FE" w:rsidRPr="00B441FE" w:rsidRDefault="00B441FE" w:rsidP="00B441FE"/>
    <w:p w14:paraId="56CF2FBC" w14:textId="77777777" w:rsidR="00B441FE" w:rsidRPr="00B441FE" w:rsidRDefault="00B441FE" w:rsidP="00B441FE"/>
    <w:p w14:paraId="42F67A73" w14:textId="77777777" w:rsidR="00B441FE" w:rsidRPr="00B441FE" w:rsidRDefault="00B441FE" w:rsidP="00B441FE"/>
    <w:p w14:paraId="7FA51499" w14:textId="77777777" w:rsidR="00D972D5" w:rsidRPr="00B441FE" w:rsidRDefault="00D972D5" w:rsidP="00B441FE">
      <w:bookmarkStart w:id="0" w:name="_GoBack"/>
      <w:bookmarkEnd w:id="0"/>
    </w:p>
    <w:sectPr w:rsidR="00D972D5" w:rsidRPr="00B441FE">
      <w:headerReference w:type="default" r:id="rId8"/>
      <w:footerReference w:type="default" r:id="rId9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8D8E9" w14:textId="77777777" w:rsidR="00885534" w:rsidRDefault="00885534">
      <w:r>
        <w:separator/>
      </w:r>
    </w:p>
  </w:endnote>
  <w:endnote w:type="continuationSeparator" w:id="0">
    <w:p w14:paraId="67B98184" w14:textId="77777777" w:rsidR="00885534" w:rsidRDefault="0088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57DBB" w14:textId="06304707" w:rsidR="001B77DD" w:rsidRDefault="001B77DD">
    <w:pPr>
      <w:pStyle w:val="AltBilgi"/>
      <w:jc w:val="center"/>
    </w:pPr>
  </w:p>
  <w:p w14:paraId="78B72C11" w14:textId="77777777" w:rsidR="001B77DD" w:rsidRDefault="001B77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8B7E4" w14:textId="77777777" w:rsidR="00885534" w:rsidRDefault="00885534">
      <w:r>
        <w:separator/>
      </w:r>
    </w:p>
  </w:footnote>
  <w:footnote w:type="continuationSeparator" w:id="0">
    <w:p w14:paraId="29F96145" w14:textId="77777777" w:rsidR="00885534" w:rsidRDefault="0088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3588ECC5" w14:textId="77777777" w:rsidR="00A912E3" w:rsidRDefault="00A912E3">
    <w:pPr>
      <w:jc w:val="both"/>
      <w:rPr>
        <w:b/>
      </w:rPr>
    </w:pPr>
  </w:p>
  <w:p w14:paraId="60F00AB2" w14:textId="77777777" w:rsidR="00A912E3" w:rsidRDefault="00A912E3">
    <w:pPr>
      <w:jc w:val="both"/>
      <w:rPr>
        <w:b/>
      </w:rPr>
    </w:pPr>
  </w:p>
  <w:p w14:paraId="128EDBD0" w14:textId="5214D815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574D07">
      <w:rPr>
        <w:b/>
      </w:rPr>
      <w:t>193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1B77DD">
      <w:rPr>
        <w:b/>
      </w:rPr>
      <w:t>0</w:t>
    </w:r>
    <w:r w:rsidR="00574D07">
      <w:rPr>
        <w:b/>
      </w:rPr>
      <w:t>7</w:t>
    </w:r>
    <w:r w:rsidR="001B77DD">
      <w:rPr>
        <w:b/>
      </w:rPr>
      <w:t>.</w:t>
    </w:r>
    <w:r w:rsidR="00574D07">
      <w:rPr>
        <w:b/>
      </w:rPr>
      <w:t>11</w:t>
    </w:r>
    <w:r w:rsidR="00C06786">
      <w:rPr>
        <w:b/>
      </w:rPr>
      <w:t>.20</w:t>
    </w:r>
    <w:r w:rsidR="007B797C">
      <w:rPr>
        <w:b/>
      </w:rPr>
      <w:t>2</w:t>
    </w:r>
    <w:r w:rsidR="001E074E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7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6E96"/>
    <w:rsid w:val="00024F2F"/>
    <w:rsid w:val="00045725"/>
    <w:rsid w:val="0005404D"/>
    <w:rsid w:val="00070EB2"/>
    <w:rsid w:val="000913DD"/>
    <w:rsid w:val="00093925"/>
    <w:rsid w:val="000B7A27"/>
    <w:rsid w:val="000C7440"/>
    <w:rsid w:val="000D5A7D"/>
    <w:rsid w:val="000D64F7"/>
    <w:rsid w:val="000E13B3"/>
    <w:rsid w:val="000E5A6B"/>
    <w:rsid w:val="000F05BB"/>
    <w:rsid w:val="000F4B94"/>
    <w:rsid w:val="000F79AE"/>
    <w:rsid w:val="001057E5"/>
    <w:rsid w:val="00120547"/>
    <w:rsid w:val="00123070"/>
    <w:rsid w:val="0012738F"/>
    <w:rsid w:val="00136BAC"/>
    <w:rsid w:val="00146677"/>
    <w:rsid w:val="00160B14"/>
    <w:rsid w:val="001656C0"/>
    <w:rsid w:val="001767A5"/>
    <w:rsid w:val="001928DE"/>
    <w:rsid w:val="001A5701"/>
    <w:rsid w:val="001B77DD"/>
    <w:rsid w:val="001B7EAA"/>
    <w:rsid w:val="001C5B2D"/>
    <w:rsid w:val="001D1445"/>
    <w:rsid w:val="001D2257"/>
    <w:rsid w:val="001D7342"/>
    <w:rsid w:val="001D7C88"/>
    <w:rsid w:val="001E074E"/>
    <w:rsid w:val="001E11DA"/>
    <w:rsid w:val="00232F7B"/>
    <w:rsid w:val="0023380F"/>
    <w:rsid w:val="00252F2F"/>
    <w:rsid w:val="002536CD"/>
    <w:rsid w:val="00256AA5"/>
    <w:rsid w:val="00281B9A"/>
    <w:rsid w:val="00285C03"/>
    <w:rsid w:val="002A380A"/>
    <w:rsid w:val="002B2B90"/>
    <w:rsid w:val="002B372D"/>
    <w:rsid w:val="002F0871"/>
    <w:rsid w:val="002F0B6B"/>
    <w:rsid w:val="002F12E9"/>
    <w:rsid w:val="002F5BCB"/>
    <w:rsid w:val="00304DE6"/>
    <w:rsid w:val="00321F72"/>
    <w:rsid w:val="00322B7C"/>
    <w:rsid w:val="003247C3"/>
    <w:rsid w:val="003271D1"/>
    <w:rsid w:val="00331C1D"/>
    <w:rsid w:val="003402C5"/>
    <w:rsid w:val="0034616D"/>
    <w:rsid w:val="003558B0"/>
    <w:rsid w:val="003757EE"/>
    <w:rsid w:val="00381AE7"/>
    <w:rsid w:val="00386C7E"/>
    <w:rsid w:val="00392ACF"/>
    <w:rsid w:val="003B0B6D"/>
    <w:rsid w:val="003E4D24"/>
    <w:rsid w:val="003F76F5"/>
    <w:rsid w:val="0041537D"/>
    <w:rsid w:val="00422533"/>
    <w:rsid w:val="004418ED"/>
    <w:rsid w:val="004513D2"/>
    <w:rsid w:val="00485CF3"/>
    <w:rsid w:val="004C0F60"/>
    <w:rsid w:val="004E072C"/>
    <w:rsid w:val="004F33DB"/>
    <w:rsid w:val="00516821"/>
    <w:rsid w:val="00540058"/>
    <w:rsid w:val="0054778B"/>
    <w:rsid w:val="005662C4"/>
    <w:rsid w:val="00566E1C"/>
    <w:rsid w:val="00567C2B"/>
    <w:rsid w:val="00574D07"/>
    <w:rsid w:val="00580D32"/>
    <w:rsid w:val="00590A58"/>
    <w:rsid w:val="00595FFA"/>
    <w:rsid w:val="005D0839"/>
    <w:rsid w:val="00600E8B"/>
    <w:rsid w:val="00603BF5"/>
    <w:rsid w:val="00631D59"/>
    <w:rsid w:val="00666F06"/>
    <w:rsid w:val="00671CF3"/>
    <w:rsid w:val="00673331"/>
    <w:rsid w:val="006779E9"/>
    <w:rsid w:val="0068403B"/>
    <w:rsid w:val="00694662"/>
    <w:rsid w:val="00694B1A"/>
    <w:rsid w:val="006A5BE4"/>
    <w:rsid w:val="006B1B7E"/>
    <w:rsid w:val="006B3F4A"/>
    <w:rsid w:val="006F4D9E"/>
    <w:rsid w:val="006F6E65"/>
    <w:rsid w:val="00716104"/>
    <w:rsid w:val="00716924"/>
    <w:rsid w:val="00724C91"/>
    <w:rsid w:val="007938AD"/>
    <w:rsid w:val="007B087F"/>
    <w:rsid w:val="007B797C"/>
    <w:rsid w:val="007D005E"/>
    <w:rsid w:val="007D0D2F"/>
    <w:rsid w:val="007E7825"/>
    <w:rsid w:val="0080247C"/>
    <w:rsid w:val="008239FD"/>
    <w:rsid w:val="008363AA"/>
    <w:rsid w:val="00837BF8"/>
    <w:rsid w:val="00845156"/>
    <w:rsid w:val="008534BB"/>
    <w:rsid w:val="00861315"/>
    <w:rsid w:val="00873D52"/>
    <w:rsid w:val="00880275"/>
    <w:rsid w:val="00885534"/>
    <w:rsid w:val="00895C6A"/>
    <w:rsid w:val="00911A62"/>
    <w:rsid w:val="0091231F"/>
    <w:rsid w:val="00916F9C"/>
    <w:rsid w:val="009322FB"/>
    <w:rsid w:val="00936100"/>
    <w:rsid w:val="00947686"/>
    <w:rsid w:val="00952845"/>
    <w:rsid w:val="0095511A"/>
    <w:rsid w:val="00962176"/>
    <w:rsid w:val="00966D65"/>
    <w:rsid w:val="0097229F"/>
    <w:rsid w:val="00982923"/>
    <w:rsid w:val="009A3F9F"/>
    <w:rsid w:val="009A3FFA"/>
    <w:rsid w:val="009D0410"/>
    <w:rsid w:val="009D1418"/>
    <w:rsid w:val="009F6310"/>
    <w:rsid w:val="00A1502C"/>
    <w:rsid w:val="00A32026"/>
    <w:rsid w:val="00A4613A"/>
    <w:rsid w:val="00A65BB2"/>
    <w:rsid w:val="00A84555"/>
    <w:rsid w:val="00A912E3"/>
    <w:rsid w:val="00AA1EB4"/>
    <w:rsid w:val="00AB5AF9"/>
    <w:rsid w:val="00AE078F"/>
    <w:rsid w:val="00B441FE"/>
    <w:rsid w:val="00B54E19"/>
    <w:rsid w:val="00B61C1E"/>
    <w:rsid w:val="00B86E5C"/>
    <w:rsid w:val="00BA79BD"/>
    <w:rsid w:val="00BC0BF1"/>
    <w:rsid w:val="00BD227D"/>
    <w:rsid w:val="00BD7FAC"/>
    <w:rsid w:val="00BE568F"/>
    <w:rsid w:val="00BE6288"/>
    <w:rsid w:val="00BF39AA"/>
    <w:rsid w:val="00C0544A"/>
    <w:rsid w:val="00C06786"/>
    <w:rsid w:val="00C24999"/>
    <w:rsid w:val="00C532E2"/>
    <w:rsid w:val="00C6025D"/>
    <w:rsid w:val="00C605CE"/>
    <w:rsid w:val="00C63813"/>
    <w:rsid w:val="00C83BC0"/>
    <w:rsid w:val="00C9364F"/>
    <w:rsid w:val="00C96D7D"/>
    <w:rsid w:val="00CA4B10"/>
    <w:rsid w:val="00CE2260"/>
    <w:rsid w:val="00CF485C"/>
    <w:rsid w:val="00CF5485"/>
    <w:rsid w:val="00D10478"/>
    <w:rsid w:val="00D10A5B"/>
    <w:rsid w:val="00D44585"/>
    <w:rsid w:val="00D64189"/>
    <w:rsid w:val="00D74178"/>
    <w:rsid w:val="00D769A6"/>
    <w:rsid w:val="00D86812"/>
    <w:rsid w:val="00D972D5"/>
    <w:rsid w:val="00DA6147"/>
    <w:rsid w:val="00DA7628"/>
    <w:rsid w:val="00DB3249"/>
    <w:rsid w:val="00DC6AFC"/>
    <w:rsid w:val="00DD3AD1"/>
    <w:rsid w:val="00DD672E"/>
    <w:rsid w:val="00DF2CB4"/>
    <w:rsid w:val="00DF730A"/>
    <w:rsid w:val="00E03798"/>
    <w:rsid w:val="00E11EF0"/>
    <w:rsid w:val="00E15A2B"/>
    <w:rsid w:val="00E17A83"/>
    <w:rsid w:val="00E22339"/>
    <w:rsid w:val="00E23EB9"/>
    <w:rsid w:val="00E27FC6"/>
    <w:rsid w:val="00E370F0"/>
    <w:rsid w:val="00E53496"/>
    <w:rsid w:val="00E8321B"/>
    <w:rsid w:val="00E87F11"/>
    <w:rsid w:val="00E92084"/>
    <w:rsid w:val="00E950E7"/>
    <w:rsid w:val="00EA7D6F"/>
    <w:rsid w:val="00EE0E0F"/>
    <w:rsid w:val="00EF6136"/>
    <w:rsid w:val="00F002AA"/>
    <w:rsid w:val="00F063BF"/>
    <w:rsid w:val="00F37B6C"/>
    <w:rsid w:val="00F50025"/>
    <w:rsid w:val="00F50708"/>
    <w:rsid w:val="00F5357E"/>
    <w:rsid w:val="00F72D73"/>
    <w:rsid w:val="00F763ED"/>
    <w:rsid w:val="00FA1631"/>
    <w:rsid w:val="00FA7F0C"/>
    <w:rsid w:val="00FB7F87"/>
    <w:rsid w:val="00FC28F6"/>
    <w:rsid w:val="00FC754B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A5CE-5FC6-4B79-84C9-58FD4761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30</cp:revision>
  <cp:lastPrinted>2024-11-08T12:56:00Z</cp:lastPrinted>
  <dcterms:created xsi:type="dcterms:W3CDTF">2020-09-04T12:22:00Z</dcterms:created>
  <dcterms:modified xsi:type="dcterms:W3CDTF">2024-11-08T12:56:00Z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